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32DB7" w14:textId="77777777" w:rsidR="00DF1D1B" w:rsidRDefault="00DF1D1B">
      <w:pPr>
        <w:pStyle w:val="Text"/>
        <w:ind w:left="567" w:right="567"/>
        <w:rPr>
          <w:rFonts w:ascii="Proxima Nova" w:eastAsia="Proxima Nova" w:hAnsi="Proxima Nova" w:cs="Proxima Nova"/>
          <w:sz w:val="20"/>
          <w:szCs w:val="20"/>
        </w:rPr>
      </w:pPr>
    </w:p>
    <w:p w14:paraId="21C1BDEB" w14:textId="0D5D84F7" w:rsidR="00AA52C2" w:rsidRPr="006B3928" w:rsidRDefault="004B654C" w:rsidP="00F1523E">
      <w:pPr>
        <w:spacing w:after="240" w:line="360" w:lineRule="auto"/>
        <w:jc w:val="both"/>
        <w:rPr>
          <w:rFonts w:ascii="Arial" w:hAnsi="Arial" w:cs="Arial"/>
          <w:b/>
          <w:sz w:val="36"/>
          <w:szCs w:val="36"/>
          <w:lang w:val="de-DE"/>
        </w:rPr>
      </w:pPr>
      <w:r>
        <w:rPr>
          <w:rFonts w:ascii="Arial" w:hAnsi="Arial" w:cs="Arial"/>
          <w:b/>
          <w:sz w:val="36"/>
          <w:szCs w:val="36"/>
          <w:lang w:val="de-DE"/>
        </w:rPr>
        <w:t>Ausgezeichnete Kontinuität</w:t>
      </w:r>
      <w:r w:rsidR="00E95CC6">
        <w:rPr>
          <w:rFonts w:ascii="Arial" w:hAnsi="Arial" w:cs="Arial"/>
          <w:b/>
          <w:sz w:val="36"/>
          <w:szCs w:val="36"/>
          <w:lang w:val="de-DE"/>
        </w:rPr>
        <w:t xml:space="preserve">: </w:t>
      </w:r>
      <w:r>
        <w:rPr>
          <w:rFonts w:ascii="Arial" w:hAnsi="Arial" w:cs="Arial"/>
          <w:b/>
          <w:sz w:val="36"/>
          <w:szCs w:val="36"/>
          <w:lang w:val="de-DE"/>
        </w:rPr>
        <w:t>Indeed erhält PLUS X AWARD 2026</w:t>
      </w:r>
    </w:p>
    <w:p w14:paraId="3D989C00" w14:textId="7779C0FD" w:rsidR="004B654C" w:rsidRPr="004B654C" w:rsidRDefault="004B654C" w:rsidP="00C81356">
      <w:pPr>
        <w:spacing w:line="360" w:lineRule="auto"/>
        <w:jc w:val="both"/>
        <w:rPr>
          <w:rFonts w:ascii="Arial" w:hAnsi="Arial" w:cs="Arial"/>
          <w:b/>
          <w:lang w:val="de-DE"/>
        </w:rPr>
      </w:pPr>
      <w:r w:rsidRPr="004B654C">
        <w:rPr>
          <w:rFonts w:ascii="Arial" w:hAnsi="Arial" w:cs="Arial"/>
          <w:b/>
          <w:lang w:val="de-DE"/>
        </w:rPr>
        <w:t>Die Produktfamilie Indeed wird mit dem PLUS X AWARD 2026 ausgezeichnet. Seit ihrer Einführung im Jahr 2021 steht sie für die Verbindung von nachhaltiger Konstruktion, klarer Gestaltung und ergonomischer Qualität. Die Auszeichnung in den Kategorien High Quality, Design, Funktionalität, Ergonomie und Ökologie bestätigt die kontinuierliche Weiterentwicklung und anhaltende Relevanz des Bürodrehstuhls in modernen Arbeitsumgebungen.</w:t>
      </w:r>
    </w:p>
    <w:p w14:paraId="34696682" w14:textId="77777777" w:rsidR="004B654C" w:rsidRPr="004B654C" w:rsidRDefault="004B654C" w:rsidP="00C81356">
      <w:pPr>
        <w:spacing w:line="360" w:lineRule="auto"/>
        <w:jc w:val="both"/>
        <w:rPr>
          <w:rFonts w:ascii="Arial" w:hAnsi="Arial" w:cs="Arial"/>
          <w:lang w:val="de-DE"/>
        </w:rPr>
      </w:pPr>
    </w:p>
    <w:p w14:paraId="7EFB0373" w14:textId="77777777" w:rsidR="004B654C" w:rsidRDefault="009D3125" w:rsidP="004B654C">
      <w:pPr>
        <w:spacing w:line="360" w:lineRule="auto"/>
        <w:jc w:val="both"/>
        <w:rPr>
          <w:rFonts w:ascii="Arial" w:hAnsi="Arial" w:cs="Arial"/>
          <w:lang w:val="de-DE"/>
        </w:rPr>
      </w:pPr>
      <w:r w:rsidRPr="006B3928">
        <w:rPr>
          <w:rFonts w:ascii="Arial" w:hAnsi="Arial" w:cs="Arial"/>
          <w:lang w:val="de-DE"/>
        </w:rPr>
        <w:t xml:space="preserve">Offenhausen, </w:t>
      </w:r>
      <w:r w:rsidR="00D848FF">
        <w:rPr>
          <w:rFonts w:ascii="Arial" w:hAnsi="Arial" w:cs="Arial"/>
          <w:lang w:val="de-DE"/>
        </w:rPr>
        <w:t>April</w:t>
      </w:r>
      <w:r w:rsidRPr="006B3928">
        <w:rPr>
          <w:rFonts w:ascii="Arial" w:hAnsi="Arial" w:cs="Arial"/>
          <w:lang w:val="de-DE"/>
        </w:rPr>
        <w:t xml:space="preserve"> 202</w:t>
      </w:r>
      <w:r w:rsidR="00D848FF">
        <w:rPr>
          <w:rFonts w:ascii="Arial" w:hAnsi="Arial" w:cs="Arial"/>
          <w:lang w:val="de-DE"/>
        </w:rPr>
        <w:t>6</w:t>
      </w:r>
      <w:r w:rsidRPr="006B3928">
        <w:rPr>
          <w:rFonts w:ascii="Arial" w:hAnsi="Arial" w:cs="Arial"/>
          <w:lang w:val="de-DE"/>
        </w:rPr>
        <w:t xml:space="preserve"> –</w:t>
      </w:r>
      <w:r w:rsidR="00A40509">
        <w:rPr>
          <w:rFonts w:ascii="Arial" w:hAnsi="Arial" w:cs="Arial"/>
          <w:lang w:val="de-DE"/>
        </w:rPr>
        <w:t xml:space="preserve"> </w:t>
      </w:r>
      <w:r w:rsidR="004B654C" w:rsidRPr="004B654C">
        <w:rPr>
          <w:rFonts w:ascii="Arial" w:hAnsi="Arial" w:cs="Arial"/>
          <w:lang w:val="de-DE"/>
        </w:rPr>
        <w:t>Die Indeed-Familie verbindet nachhaltige Konstruktion, ergonomische Qualität und gestalterische Zurückhaltung mit einer klar differenzierten Mechanikstrategie – von individuell einstellbaren über dynamisch-aktive bis hin zu selbstregulierenden Sitzlösungen. Damit adressiert sie gezielt die Anforderungen moderner, hybrider Arbeitswelten. Entworfen von Designer Rüdiger Schaack, steht die Produktfamilie für eine konsequent durchdachte Leichtbauweise, die den Materialeinsatz minimiert und Ressourcen schont.</w:t>
      </w:r>
    </w:p>
    <w:p w14:paraId="05303925" w14:textId="77777777" w:rsidR="004B654C" w:rsidRPr="004B654C" w:rsidRDefault="004B654C" w:rsidP="004B654C">
      <w:pPr>
        <w:spacing w:line="360" w:lineRule="auto"/>
        <w:jc w:val="both"/>
        <w:rPr>
          <w:rFonts w:ascii="Arial" w:hAnsi="Arial" w:cs="Arial"/>
          <w:lang w:val="de-DE"/>
        </w:rPr>
      </w:pPr>
    </w:p>
    <w:p w14:paraId="7EC049E9" w14:textId="4A8D31A1" w:rsidR="004B654C" w:rsidRDefault="004B654C" w:rsidP="004B654C">
      <w:pPr>
        <w:spacing w:line="360" w:lineRule="auto"/>
        <w:jc w:val="both"/>
        <w:rPr>
          <w:rFonts w:ascii="Arial" w:hAnsi="Arial" w:cs="Arial"/>
          <w:lang w:val="de-DE"/>
        </w:rPr>
      </w:pPr>
      <w:r w:rsidRPr="004B654C">
        <w:rPr>
          <w:rFonts w:ascii="Arial" w:hAnsi="Arial" w:cs="Arial"/>
          <w:lang w:val="de-DE"/>
        </w:rPr>
        <w:t xml:space="preserve">Mit ihrer schlanken Silhouette und dem klaren Erscheinungsbild fügt sich Indeed harmonisch in moderne Arbeitsumgebungen ebenso wie in Homeoffice-Situationen ein. Die ergonomisch gestaltete Rückenlehne in Kombination mit </w:t>
      </w:r>
      <w:r w:rsidR="00AC13CC">
        <w:rPr>
          <w:rFonts w:ascii="Arial" w:hAnsi="Arial" w:cs="Arial"/>
          <w:lang w:val="de-DE"/>
        </w:rPr>
        <w:t>individuell</w:t>
      </w:r>
      <w:r w:rsidRPr="004B654C">
        <w:rPr>
          <w:rFonts w:ascii="Arial" w:hAnsi="Arial" w:cs="Arial"/>
          <w:lang w:val="de-DE"/>
        </w:rPr>
        <w:t xml:space="preserve"> bedienbaren Elementen sorgt für hohen Sitzkomfort bei gleichzeitig reduzierter Komplexität. Die Verbindung aus gestalterischer Leichtigkeit und funktionaler Präzision macht Indeed zu einem vielseitigen Bürobegleiter. Für seine gesundheitsfördernden Eigenschaften wurde der Stuhl mit dem Gütesiegel „Geprüft &amp; empfohlen“ der Aktion Gesunder Rücken (AGR) ausgezeichnet.</w:t>
      </w:r>
    </w:p>
    <w:p w14:paraId="5BC23B59" w14:textId="77777777" w:rsidR="004B654C" w:rsidRPr="004B654C" w:rsidRDefault="004B654C" w:rsidP="004B654C">
      <w:pPr>
        <w:spacing w:line="360" w:lineRule="auto"/>
        <w:jc w:val="both"/>
        <w:rPr>
          <w:rFonts w:ascii="Arial" w:hAnsi="Arial" w:cs="Arial"/>
          <w:lang w:val="de-DE"/>
        </w:rPr>
      </w:pPr>
    </w:p>
    <w:p w14:paraId="31E068A8" w14:textId="77777777" w:rsidR="004B654C" w:rsidRPr="004B654C" w:rsidRDefault="004B654C" w:rsidP="004B654C">
      <w:pPr>
        <w:spacing w:line="360" w:lineRule="auto"/>
        <w:jc w:val="both"/>
        <w:rPr>
          <w:rFonts w:ascii="Arial" w:hAnsi="Arial" w:cs="Arial"/>
          <w:lang w:val="de-DE"/>
        </w:rPr>
      </w:pPr>
      <w:r w:rsidRPr="004B654C">
        <w:rPr>
          <w:rFonts w:ascii="Arial" w:hAnsi="Arial" w:cs="Arial"/>
          <w:lang w:val="de-DE"/>
        </w:rPr>
        <w:lastRenderedPageBreak/>
        <w:t>Seit seiner Einführung wurde der Indeed konsequent weiterentwickelt und um zusätzliche Modelle ergänzt, die unterschiedliche Arbeitsanforderungen gezielt adressieren. Die Produktfamilie umfasst heute drei Varianten mit jeweils spezifischen Schwerpunkten:</w:t>
      </w:r>
    </w:p>
    <w:p w14:paraId="4ADE06B4" w14:textId="43056F13" w:rsidR="004B654C" w:rsidRPr="004B654C" w:rsidRDefault="004B654C" w:rsidP="004B654C">
      <w:pPr>
        <w:pStyle w:val="Listenabsatz"/>
        <w:numPr>
          <w:ilvl w:val="0"/>
          <w:numId w:val="2"/>
        </w:numPr>
        <w:spacing w:line="360" w:lineRule="auto"/>
        <w:jc w:val="both"/>
        <w:rPr>
          <w:rFonts w:ascii="Arial" w:hAnsi="Arial" w:cs="Arial"/>
          <w:lang w:val="de-DE"/>
        </w:rPr>
      </w:pPr>
      <w:r w:rsidRPr="004B654C">
        <w:rPr>
          <w:rFonts w:ascii="Arial" w:hAnsi="Arial" w:cs="Arial"/>
          <w:b/>
          <w:bCs/>
          <w:lang w:val="de-DE"/>
        </w:rPr>
        <w:t xml:space="preserve">Indeed </w:t>
      </w:r>
      <w:r w:rsidRPr="004B654C">
        <w:rPr>
          <w:rFonts w:ascii="Arial" w:hAnsi="Arial" w:cs="Arial"/>
          <w:lang w:val="de-DE"/>
        </w:rPr>
        <w:br/>
        <w:t xml:space="preserve">Mit </w:t>
      </w:r>
      <w:proofErr w:type="spellStart"/>
      <w:r w:rsidRPr="004B654C">
        <w:rPr>
          <w:rFonts w:ascii="Arial" w:hAnsi="Arial" w:cs="Arial"/>
          <w:lang w:val="de-DE"/>
        </w:rPr>
        <w:t>Syncro</w:t>
      </w:r>
      <w:proofErr w:type="spellEnd"/>
      <w:r w:rsidRPr="004B654C">
        <w:rPr>
          <w:rFonts w:ascii="Arial" w:hAnsi="Arial" w:cs="Arial"/>
          <w:lang w:val="de-DE"/>
        </w:rPr>
        <w:t>-Evolution® Mechanik und individueller Gewichtseinstellung steht er für die ursprüngliche Idee des Produkts: eine reduzierte Gestaltung kombiniert mit ergonomischer Anpassbarkeit und vielseitiger Einsetzbarkeit.</w:t>
      </w:r>
    </w:p>
    <w:p w14:paraId="1E4A4C98" w14:textId="77777777" w:rsidR="004B654C" w:rsidRDefault="004B654C" w:rsidP="004B654C">
      <w:pPr>
        <w:numPr>
          <w:ilvl w:val="0"/>
          <w:numId w:val="1"/>
        </w:numPr>
        <w:spacing w:line="360" w:lineRule="auto"/>
        <w:rPr>
          <w:rFonts w:ascii="Arial" w:hAnsi="Arial" w:cs="Arial"/>
          <w:lang w:val="de-DE"/>
        </w:rPr>
      </w:pPr>
      <w:r w:rsidRPr="004B654C">
        <w:rPr>
          <w:rFonts w:ascii="Arial" w:hAnsi="Arial" w:cs="Arial"/>
          <w:b/>
          <w:bCs/>
          <w:lang w:val="de-DE"/>
        </w:rPr>
        <w:t xml:space="preserve">Indeed </w:t>
      </w:r>
      <w:proofErr w:type="spellStart"/>
      <w:r w:rsidRPr="004B654C">
        <w:rPr>
          <w:rFonts w:ascii="Arial" w:hAnsi="Arial" w:cs="Arial"/>
          <w:b/>
          <w:bCs/>
          <w:lang w:val="de-DE"/>
        </w:rPr>
        <w:t>balance</w:t>
      </w:r>
      <w:proofErr w:type="spellEnd"/>
    </w:p>
    <w:p w14:paraId="235D3E7F" w14:textId="77777777" w:rsidR="004B654C" w:rsidRDefault="004B654C" w:rsidP="00F1523E">
      <w:pPr>
        <w:spacing w:line="360" w:lineRule="auto"/>
        <w:ind w:left="720"/>
        <w:jc w:val="both"/>
        <w:rPr>
          <w:rFonts w:ascii="Arial" w:hAnsi="Arial" w:cs="Arial"/>
          <w:lang w:val="de-DE"/>
        </w:rPr>
      </w:pPr>
      <w:r w:rsidRPr="004B654C">
        <w:rPr>
          <w:rFonts w:ascii="Arial" w:hAnsi="Arial" w:cs="Arial"/>
          <w:lang w:val="de-DE"/>
        </w:rPr>
        <w:t xml:space="preserve">Die 3D-Technik Ball-Balance® fördert eine aktive Sitzhaltung durch kontinuierliche Ausgleichsbewegungen und unterstützt die natürliche Balance des Körpers. Eine Synchronmechanik mit vierfach begrenzbarem </w:t>
      </w:r>
      <w:proofErr w:type="spellStart"/>
      <w:r w:rsidRPr="004B654C">
        <w:rPr>
          <w:rFonts w:ascii="Arial" w:hAnsi="Arial" w:cs="Arial"/>
          <w:lang w:val="de-DE"/>
        </w:rPr>
        <w:t>Rückenlehnenneigungswinkel</w:t>
      </w:r>
      <w:proofErr w:type="spellEnd"/>
      <w:r w:rsidRPr="004B654C">
        <w:rPr>
          <w:rFonts w:ascii="Arial" w:hAnsi="Arial" w:cs="Arial"/>
          <w:lang w:val="de-DE"/>
        </w:rPr>
        <w:t xml:space="preserve"> bietet zusätzliche Anpassungsoptionen.</w:t>
      </w:r>
    </w:p>
    <w:p w14:paraId="139D445E" w14:textId="44B65EBC" w:rsidR="004B654C" w:rsidRDefault="004B654C" w:rsidP="004B654C">
      <w:pPr>
        <w:numPr>
          <w:ilvl w:val="0"/>
          <w:numId w:val="1"/>
        </w:numPr>
        <w:spacing w:line="360" w:lineRule="auto"/>
        <w:rPr>
          <w:rFonts w:ascii="Arial" w:hAnsi="Arial" w:cs="Arial"/>
          <w:lang w:val="de-DE"/>
        </w:rPr>
      </w:pPr>
      <w:r w:rsidRPr="004B654C">
        <w:rPr>
          <w:rFonts w:ascii="Arial" w:hAnsi="Arial" w:cs="Arial"/>
          <w:b/>
          <w:bCs/>
          <w:lang w:val="de-DE"/>
        </w:rPr>
        <w:t xml:space="preserve">Indeed </w:t>
      </w:r>
      <w:proofErr w:type="spellStart"/>
      <w:r w:rsidRPr="004B654C">
        <w:rPr>
          <w:rFonts w:ascii="Arial" w:hAnsi="Arial" w:cs="Arial"/>
          <w:b/>
          <w:bCs/>
          <w:lang w:val="de-DE"/>
        </w:rPr>
        <w:t>automatic</w:t>
      </w:r>
      <w:proofErr w:type="spellEnd"/>
    </w:p>
    <w:p w14:paraId="6BFAD0B2" w14:textId="77777777" w:rsidR="00AC13CC" w:rsidRDefault="001144A8" w:rsidP="001144A8">
      <w:pPr>
        <w:pStyle w:val="Listenabsatz"/>
        <w:spacing w:line="360" w:lineRule="auto"/>
        <w:jc w:val="both"/>
        <w:rPr>
          <w:rFonts w:ascii="Arial" w:hAnsi="Arial" w:cs="Arial"/>
          <w:lang w:val="de-DE"/>
        </w:rPr>
      </w:pPr>
      <w:r>
        <w:rPr>
          <w:rFonts w:ascii="Arial" w:hAnsi="Arial" w:cs="Arial"/>
          <w:lang w:val="de-DE"/>
        </w:rPr>
        <w:t>E</w:t>
      </w:r>
      <w:r w:rsidRPr="001144A8">
        <w:rPr>
          <w:rFonts w:ascii="Arial" w:hAnsi="Arial" w:cs="Arial"/>
          <w:lang w:val="de-DE"/>
        </w:rPr>
        <w:t xml:space="preserve">ntwickelt für flexible Arbeitsumgebungen und </w:t>
      </w:r>
      <w:proofErr w:type="spellStart"/>
      <w:r w:rsidRPr="001144A8">
        <w:rPr>
          <w:rFonts w:ascii="Arial" w:hAnsi="Arial" w:cs="Arial"/>
          <w:lang w:val="de-DE"/>
        </w:rPr>
        <w:t>Shared</w:t>
      </w:r>
      <w:proofErr w:type="spellEnd"/>
      <w:r w:rsidRPr="001144A8">
        <w:rPr>
          <w:rFonts w:ascii="Arial" w:hAnsi="Arial" w:cs="Arial"/>
          <w:lang w:val="de-DE"/>
        </w:rPr>
        <w:t xml:space="preserve">-Desk-Konzepte. Die </w:t>
      </w:r>
      <w:proofErr w:type="spellStart"/>
      <w:r w:rsidRPr="001144A8">
        <w:rPr>
          <w:rFonts w:ascii="Arial" w:hAnsi="Arial" w:cs="Arial"/>
          <w:lang w:val="de-DE"/>
        </w:rPr>
        <w:t>Motionflex</w:t>
      </w:r>
      <w:proofErr w:type="spellEnd"/>
      <w:r w:rsidRPr="001144A8">
        <w:rPr>
          <w:rFonts w:ascii="Arial" w:hAnsi="Arial" w:cs="Arial"/>
          <w:lang w:val="de-DE"/>
        </w:rPr>
        <w:t>®-</w:t>
      </w:r>
      <w:proofErr w:type="spellStart"/>
      <w:r w:rsidRPr="001144A8">
        <w:rPr>
          <w:rFonts w:ascii="Arial" w:hAnsi="Arial" w:cs="Arial"/>
          <w:lang w:val="de-DE"/>
        </w:rPr>
        <w:t>Automatic</w:t>
      </w:r>
      <w:proofErr w:type="spellEnd"/>
      <w:r w:rsidRPr="001144A8">
        <w:rPr>
          <w:rFonts w:ascii="Arial" w:hAnsi="Arial" w:cs="Arial"/>
          <w:lang w:val="de-DE"/>
        </w:rPr>
        <w:t xml:space="preserve"> Synchrontechnik passt sich automatisch an das Körpergewicht des Nutzers an und ermöglicht eine intuitive, nutzerunabhängige Bedienung.</w:t>
      </w:r>
      <w:r w:rsidR="00AC13CC">
        <w:rPr>
          <w:rFonts w:ascii="Arial" w:hAnsi="Arial" w:cs="Arial"/>
          <w:lang w:val="de-DE"/>
        </w:rPr>
        <w:t xml:space="preserve"> </w:t>
      </w:r>
    </w:p>
    <w:p w14:paraId="4AD61724" w14:textId="77777777" w:rsidR="00AC13CC" w:rsidRDefault="00AC13CC" w:rsidP="00AC13CC">
      <w:pPr>
        <w:spacing w:line="360" w:lineRule="auto"/>
        <w:jc w:val="both"/>
        <w:rPr>
          <w:rFonts w:ascii="Arial" w:hAnsi="Arial" w:cs="Arial"/>
          <w:lang w:val="de-DE"/>
        </w:rPr>
      </w:pPr>
    </w:p>
    <w:p w14:paraId="5CF998F8" w14:textId="5541474B" w:rsidR="004B654C" w:rsidRPr="00AC13CC" w:rsidRDefault="004B654C" w:rsidP="00AC13CC">
      <w:pPr>
        <w:spacing w:line="360" w:lineRule="auto"/>
        <w:jc w:val="both"/>
        <w:rPr>
          <w:rFonts w:ascii="Arial" w:hAnsi="Arial" w:cs="Arial"/>
          <w:lang w:val="de-DE"/>
        </w:rPr>
      </w:pPr>
      <w:r w:rsidRPr="00AC13CC">
        <w:rPr>
          <w:rFonts w:ascii="Arial" w:hAnsi="Arial" w:cs="Arial"/>
          <w:lang w:val="de-DE"/>
        </w:rPr>
        <w:t xml:space="preserve">Mit diesen Varianten deckt die Indeed-Familie ein breites Spektrum moderner Arbeitsformen ab – von individuell einstellbaren Lösungen über dynamisch-aktive Sitzkonzepte </w:t>
      </w:r>
      <w:proofErr w:type="gramStart"/>
      <w:r w:rsidR="00AC13CC" w:rsidRPr="00AC13CC">
        <w:rPr>
          <w:rFonts w:ascii="Arial" w:hAnsi="Arial" w:cs="Arial"/>
          <w:lang w:val="de-DE"/>
        </w:rPr>
        <w:t>bis hin zu selbstregulierende</w:t>
      </w:r>
      <w:r w:rsidR="000F28A1">
        <w:rPr>
          <w:rFonts w:ascii="Arial" w:hAnsi="Arial" w:cs="Arial"/>
          <w:lang w:val="de-DE"/>
        </w:rPr>
        <w:t>n</w:t>
      </w:r>
      <w:r w:rsidR="00AC13CC" w:rsidRPr="00AC13CC">
        <w:rPr>
          <w:rFonts w:ascii="Arial" w:hAnsi="Arial" w:cs="Arial"/>
          <w:lang w:val="de-DE"/>
        </w:rPr>
        <w:t xml:space="preserve"> Systeme</w:t>
      </w:r>
      <w:r w:rsidR="000F28A1">
        <w:rPr>
          <w:rFonts w:ascii="Arial" w:hAnsi="Arial" w:cs="Arial"/>
          <w:lang w:val="de-DE"/>
        </w:rPr>
        <w:t>n</w:t>
      </w:r>
      <w:proofErr w:type="gramEnd"/>
      <w:r w:rsidRPr="00AC13CC">
        <w:rPr>
          <w:rFonts w:ascii="Arial" w:hAnsi="Arial" w:cs="Arial"/>
          <w:lang w:val="de-DE"/>
        </w:rPr>
        <w:t>.</w:t>
      </w:r>
    </w:p>
    <w:p w14:paraId="476AFE6A" w14:textId="77777777" w:rsidR="001144A8" w:rsidRPr="001144A8" w:rsidRDefault="001144A8" w:rsidP="001144A8">
      <w:pPr>
        <w:spacing w:line="360" w:lineRule="auto"/>
        <w:jc w:val="both"/>
        <w:rPr>
          <w:rFonts w:ascii="Arial" w:hAnsi="Arial" w:cs="Arial"/>
          <w:lang w:val="de-DE"/>
        </w:rPr>
      </w:pPr>
    </w:p>
    <w:p w14:paraId="19794EE9" w14:textId="77777777" w:rsidR="001144A8" w:rsidRDefault="001144A8" w:rsidP="001144A8">
      <w:pPr>
        <w:spacing w:line="360" w:lineRule="auto"/>
        <w:jc w:val="both"/>
        <w:rPr>
          <w:rFonts w:ascii="Arial" w:hAnsi="Arial" w:cs="Arial"/>
          <w:lang w:val="de-DE"/>
        </w:rPr>
      </w:pPr>
      <w:r w:rsidRPr="001144A8">
        <w:rPr>
          <w:rFonts w:ascii="Arial" w:hAnsi="Arial" w:cs="Arial"/>
          <w:lang w:val="de-DE"/>
        </w:rPr>
        <w:t>Mit dem PLUS X AWARD 2026 wird der Indeed erneut für seine Design- und Innovationsqualität gewürdigt. Bereits zuvor wurde der Bürostuhl unter anderem mit dem German Design Award 2022 und den ICONIC AWARDS 2022 ausgezeichnet – ein Beleg für seine nachhaltige gestalterische und funktionale Qualität.</w:t>
      </w:r>
    </w:p>
    <w:p w14:paraId="10D8E82C" w14:textId="77777777" w:rsidR="001144A8" w:rsidRDefault="001144A8" w:rsidP="001144A8">
      <w:pPr>
        <w:spacing w:line="360" w:lineRule="auto"/>
        <w:jc w:val="both"/>
        <w:rPr>
          <w:rFonts w:ascii="Arial" w:hAnsi="Arial" w:cs="Arial"/>
          <w:lang w:val="de-DE"/>
        </w:rPr>
      </w:pPr>
    </w:p>
    <w:p w14:paraId="506DF08B" w14:textId="1F2CA977" w:rsidR="00AC13CC" w:rsidRDefault="00AC13CC" w:rsidP="001144A8">
      <w:pPr>
        <w:spacing w:line="360" w:lineRule="auto"/>
        <w:jc w:val="both"/>
        <w:rPr>
          <w:rFonts w:ascii="Arial" w:hAnsi="Arial" w:cs="Arial"/>
          <w:lang w:val="de-DE"/>
        </w:rPr>
      </w:pPr>
      <w:r>
        <w:rPr>
          <w:rFonts w:ascii="Arial" w:hAnsi="Arial" w:cs="Arial"/>
          <w:i/>
          <w:iCs/>
          <w:lang w:val="de-DE"/>
        </w:rPr>
        <w:lastRenderedPageBreak/>
        <w:t>„</w:t>
      </w:r>
      <w:r w:rsidRPr="00AC13CC">
        <w:rPr>
          <w:rFonts w:ascii="Arial" w:hAnsi="Arial" w:cs="Arial"/>
          <w:i/>
          <w:iCs/>
          <w:lang w:val="de-DE"/>
        </w:rPr>
        <w:t xml:space="preserve">Der Stuhl überzeugt durch eine durchdachte Konstruktion, die dynamisches Sitzen unterstützt und den Nutzer optimal im Arbeitsalltag entlastet. Hochwertige Materialien und präzise Fertigung gewährleisten Langlebigkeit und Komfort. </w:t>
      </w:r>
      <w:r>
        <w:rPr>
          <w:rFonts w:ascii="Arial" w:hAnsi="Arial" w:cs="Arial"/>
          <w:i/>
          <w:iCs/>
          <w:lang w:val="de-DE"/>
        </w:rPr>
        <w:t xml:space="preserve">[…] </w:t>
      </w:r>
      <w:r w:rsidRPr="00AC13CC">
        <w:rPr>
          <w:rFonts w:ascii="Arial" w:hAnsi="Arial" w:cs="Arial"/>
          <w:i/>
          <w:iCs/>
          <w:lang w:val="de-DE"/>
        </w:rPr>
        <w:t>Mit dem Indeed setzt Dauphin Maßstäbe für moderne Sitzlösungen, die Qualität, Design, Funktionalität, Ergonomie und Ökologie überzeugend vereinen</w:t>
      </w:r>
      <w:r>
        <w:rPr>
          <w:rFonts w:ascii="Arial" w:hAnsi="Arial" w:cs="Arial"/>
          <w:i/>
          <w:iCs/>
          <w:lang w:val="de-DE"/>
        </w:rPr>
        <w:t xml:space="preserve">“, </w:t>
      </w:r>
      <w:r w:rsidRPr="00AC13CC">
        <w:rPr>
          <w:rFonts w:ascii="Arial" w:hAnsi="Arial" w:cs="Arial"/>
          <w:lang w:val="de-DE"/>
        </w:rPr>
        <w:t>so die Jury des PLUS X AWARD.</w:t>
      </w:r>
    </w:p>
    <w:p w14:paraId="078CE732" w14:textId="77777777" w:rsidR="00AC13CC" w:rsidRPr="001144A8" w:rsidRDefault="00AC13CC" w:rsidP="001144A8">
      <w:pPr>
        <w:spacing w:line="360" w:lineRule="auto"/>
        <w:jc w:val="both"/>
        <w:rPr>
          <w:rFonts w:ascii="Arial" w:hAnsi="Arial" w:cs="Arial"/>
          <w:lang w:val="de-DE"/>
        </w:rPr>
      </w:pPr>
    </w:p>
    <w:p w14:paraId="5DD4FD56" w14:textId="3A390098" w:rsidR="001144A8" w:rsidRDefault="001144A8" w:rsidP="001144A8">
      <w:pPr>
        <w:spacing w:line="360" w:lineRule="auto"/>
        <w:jc w:val="both"/>
        <w:rPr>
          <w:rFonts w:ascii="Arial" w:hAnsi="Arial" w:cs="Arial"/>
          <w:lang w:val="de-DE"/>
        </w:rPr>
      </w:pPr>
      <w:r w:rsidRPr="001144A8">
        <w:rPr>
          <w:rFonts w:ascii="Arial" w:hAnsi="Arial" w:cs="Arial"/>
          <w:lang w:val="de-DE"/>
        </w:rPr>
        <w:t xml:space="preserve">Der Indeed ist direkt über den Onlineshop erhältlich. Die Varianten Indeed </w:t>
      </w:r>
      <w:proofErr w:type="spellStart"/>
      <w:r w:rsidRPr="001144A8">
        <w:rPr>
          <w:rFonts w:ascii="Arial" w:hAnsi="Arial" w:cs="Arial"/>
          <w:lang w:val="de-DE"/>
        </w:rPr>
        <w:t>balance</w:t>
      </w:r>
      <w:proofErr w:type="spellEnd"/>
      <w:r w:rsidRPr="001144A8">
        <w:rPr>
          <w:rFonts w:ascii="Arial" w:hAnsi="Arial" w:cs="Arial"/>
          <w:lang w:val="de-DE"/>
        </w:rPr>
        <w:t xml:space="preserve"> und Indeed </w:t>
      </w:r>
      <w:proofErr w:type="spellStart"/>
      <w:r w:rsidRPr="001144A8">
        <w:rPr>
          <w:rFonts w:ascii="Arial" w:hAnsi="Arial" w:cs="Arial"/>
          <w:lang w:val="de-DE"/>
        </w:rPr>
        <w:t>automatic</w:t>
      </w:r>
      <w:proofErr w:type="spellEnd"/>
      <w:r w:rsidRPr="001144A8">
        <w:rPr>
          <w:rFonts w:ascii="Arial" w:hAnsi="Arial" w:cs="Arial"/>
          <w:lang w:val="de-DE"/>
        </w:rPr>
        <w:t xml:space="preserve"> sind über den qualifizierten Fachhandel verfügbar und ermöglichen eine individuelle Beratung vor Ort.</w:t>
      </w:r>
    </w:p>
    <w:p w14:paraId="5DCCC1B9" w14:textId="77777777" w:rsidR="00AC13CC" w:rsidRPr="001144A8" w:rsidRDefault="00AC13CC" w:rsidP="001144A8">
      <w:pPr>
        <w:spacing w:line="360" w:lineRule="auto"/>
        <w:jc w:val="both"/>
        <w:rPr>
          <w:rFonts w:ascii="Arial" w:hAnsi="Arial" w:cs="Arial"/>
          <w:lang w:val="de-DE"/>
        </w:rPr>
      </w:pPr>
    </w:p>
    <w:p w14:paraId="69B1994C" w14:textId="77777777" w:rsidR="006B3928" w:rsidRDefault="006B3928" w:rsidP="00C81356">
      <w:pPr>
        <w:spacing w:line="360" w:lineRule="auto"/>
        <w:jc w:val="both"/>
        <w:rPr>
          <w:rFonts w:ascii="Arial" w:hAnsi="Arial" w:cs="Arial"/>
          <w:lang w:val="de-DE"/>
        </w:rPr>
      </w:pPr>
    </w:p>
    <w:p w14:paraId="4EC4C76A" w14:textId="6B781B4B" w:rsidR="004B3D3A" w:rsidRDefault="004B3D3A" w:rsidP="001144A8">
      <w:pPr>
        <w:spacing w:line="360" w:lineRule="auto"/>
        <w:jc w:val="right"/>
        <w:rPr>
          <w:rFonts w:ascii="Arial" w:hAnsi="Arial" w:cs="Arial"/>
          <w:lang w:val="de-DE"/>
        </w:rPr>
      </w:pPr>
      <w:r w:rsidRPr="006B3928">
        <w:rPr>
          <w:rFonts w:ascii="Arial" w:hAnsi="Arial" w:cs="Arial"/>
          <w:lang w:val="de-DE"/>
        </w:rPr>
        <w:t>(</w:t>
      </w:r>
      <w:r w:rsidR="001144A8">
        <w:rPr>
          <w:rFonts w:ascii="Arial" w:hAnsi="Arial" w:cs="Arial"/>
          <w:lang w:val="de-DE"/>
        </w:rPr>
        <w:t>3.</w:t>
      </w:r>
      <w:r w:rsidR="00FA4A67">
        <w:rPr>
          <w:rFonts w:ascii="Arial" w:hAnsi="Arial" w:cs="Arial"/>
          <w:lang w:val="de-DE"/>
        </w:rPr>
        <w:t>702</w:t>
      </w:r>
      <w:r w:rsidRPr="006B3928">
        <w:rPr>
          <w:rFonts w:ascii="Arial" w:hAnsi="Arial" w:cs="Arial"/>
          <w:lang w:val="de-DE"/>
        </w:rPr>
        <w:t xml:space="preserve"> Z inkl. LZ)</w:t>
      </w:r>
    </w:p>
    <w:p w14:paraId="6E22FA9B" w14:textId="77777777" w:rsidR="000857D0" w:rsidRDefault="000857D0" w:rsidP="004B3D3A">
      <w:pPr>
        <w:spacing w:line="360" w:lineRule="auto"/>
        <w:ind w:left="5760"/>
        <w:jc w:val="both"/>
        <w:rPr>
          <w:rFonts w:ascii="Arial" w:hAnsi="Arial" w:cs="Arial"/>
          <w:lang w:val="de-DE"/>
        </w:rPr>
      </w:pPr>
    </w:p>
    <w:p w14:paraId="131B6225" w14:textId="4BF9C350" w:rsidR="001144A8" w:rsidRDefault="001144A8" w:rsidP="00D848FF">
      <w:pPr>
        <w:pBdr>
          <w:top w:val="none" w:sz="0" w:space="0" w:color="auto"/>
          <w:left w:val="none" w:sz="0" w:space="0" w:color="auto"/>
          <w:bottom w:val="none" w:sz="0" w:space="0" w:color="auto"/>
          <w:right w:val="none" w:sz="0" w:space="0" w:color="auto"/>
        </w:pBdr>
        <w:spacing w:line="360" w:lineRule="auto"/>
        <w:rPr>
          <w:rFonts w:ascii="Arial" w:hAnsi="Arial" w:cs="Arial"/>
          <w:lang w:val="de-DE"/>
        </w:rPr>
      </w:pPr>
      <w:r>
        <w:rPr>
          <w:rFonts w:ascii="Arial" w:hAnsi="Arial" w:cs="Arial"/>
          <w:lang w:val="de-DE"/>
        </w:rPr>
        <w:t xml:space="preserve">Weitere Informationen zur Indeed-Produktfamilie unter: </w:t>
      </w:r>
      <w:r>
        <w:fldChar w:fldCharType="begin"/>
      </w:r>
      <w:r w:rsidRPr="00F1523E">
        <w:rPr>
          <w:lang w:val="de-DE"/>
        </w:rPr>
        <w:instrText>HYPERLINK "https://www.dauphin.de/dauphin/de/deutsch/produkte/buerostuehle/indeed"</w:instrText>
      </w:r>
      <w:r>
        <w:fldChar w:fldCharType="separate"/>
      </w:r>
      <w:r w:rsidRPr="00FD5933">
        <w:rPr>
          <w:rStyle w:val="Hyperlink"/>
          <w:rFonts w:ascii="Arial" w:hAnsi="Arial" w:cs="Arial"/>
          <w:lang w:val="de-DE"/>
        </w:rPr>
        <w:t>https://www.dauphin.de/dauphin/de/deutsch/produkte/buerostuehle/indeed</w:t>
      </w:r>
      <w:r>
        <w:fldChar w:fldCharType="end"/>
      </w:r>
      <w:r>
        <w:rPr>
          <w:rFonts w:ascii="Arial" w:hAnsi="Arial" w:cs="Arial"/>
          <w:lang w:val="de-DE"/>
        </w:rPr>
        <w:t xml:space="preserve"> </w:t>
      </w:r>
    </w:p>
    <w:p w14:paraId="7F3CDA3E" w14:textId="77777777" w:rsidR="001144A8" w:rsidRDefault="001144A8" w:rsidP="00D848FF">
      <w:pPr>
        <w:pBdr>
          <w:top w:val="none" w:sz="0" w:space="0" w:color="auto"/>
          <w:left w:val="none" w:sz="0" w:space="0" w:color="auto"/>
          <w:bottom w:val="none" w:sz="0" w:space="0" w:color="auto"/>
          <w:right w:val="none" w:sz="0" w:space="0" w:color="auto"/>
        </w:pBdr>
        <w:spacing w:line="360" w:lineRule="auto"/>
        <w:rPr>
          <w:rFonts w:ascii="Arial" w:hAnsi="Arial" w:cs="Arial"/>
          <w:lang w:val="de-DE"/>
        </w:rPr>
      </w:pPr>
    </w:p>
    <w:p w14:paraId="131A7ED8" w14:textId="1C90EF66" w:rsidR="00D848FF" w:rsidRDefault="00D848FF" w:rsidP="00D848FF">
      <w:pPr>
        <w:pBdr>
          <w:top w:val="none" w:sz="0" w:space="0" w:color="auto"/>
          <w:left w:val="none" w:sz="0" w:space="0" w:color="auto"/>
          <w:bottom w:val="none" w:sz="0" w:space="0" w:color="auto"/>
          <w:right w:val="none" w:sz="0" w:space="0" w:color="auto"/>
        </w:pBdr>
        <w:spacing w:line="360" w:lineRule="auto"/>
        <w:rPr>
          <w:rFonts w:ascii="Arial" w:hAnsi="Arial" w:cs="Arial"/>
          <w:lang w:val="de-DE"/>
        </w:rPr>
      </w:pPr>
      <w:r w:rsidRPr="00F223AA">
        <w:rPr>
          <w:rFonts w:ascii="Arial" w:hAnsi="Arial" w:cs="Arial"/>
          <w:lang w:val="de-DE"/>
        </w:rPr>
        <w:t>Downloadfähiges Pressematerial finden Sie unter:</w:t>
      </w:r>
      <w:r>
        <w:rPr>
          <w:rFonts w:ascii="Arial" w:hAnsi="Arial" w:cs="Arial"/>
          <w:lang w:val="de-DE"/>
        </w:rPr>
        <w:t xml:space="preserve"> </w:t>
      </w:r>
    </w:p>
    <w:p w14:paraId="7A80CF06" w14:textId="77777777" w:rsidR="00D848FF" w:rsidRPr="000F28A1" w:rsidRDefault="00D848FF" w:rsidP="00D848FF">
      <w:pPr>
        <w:pBdr>
          <w:top w:val="none" w:sz="0" w:space="0" w:color="auto"/>
          <w:left w:val="none" w:sz="0" w:space="0" w:color="auto"/>
          <w:bottom w:val="none" w:sz="0" w:space="0" w:color="auto"/>
          <w:right w:val="none" w:sz="0" w:space="0" w:color="auto"/>
        </w:pBdr>
        <w:spacing w:line="360" w:lineRule="auto"/>
        <w:rPr>
          <w:lang w:val="de-DE"/>
        </w:rPr>
      </w:pPr>
      <w:r>
        <w:fldChar w:fldCharType="begin"/>
      </w:r>
      <w:r w:rsidRPr="00F1523E">
        <w:rPr>
          <w:lang w:val="de-DE"/>
        </w:rPr>
        <w:instrText>HYPERLINK "https://www.dauphin-group.com/de/presse"</w:instrText>
      </w:r>
      <w:r>
        <w:fldChar w:fldCharType="separate"/>
      </w:r>
      <w:r w:rsidRPr="00F223AA">
        <w:rPr>
          <w:rFonts w:ascii="Arial" w:eastAsia="Times New Roman" w:hAnsi="Arial" w:cs="Arial"/>
          <w:color w:val="0000FF"/>
          <w:u w:val="single"/>
          <w:bdr w:val="none" w:sz="0" w:space="0" w:color="auto"/>
          <w:lang w:val="de-DE" w:eastAsia="de-DE"/>
        </w:rPr>
        <w:t>https://www.dauphin-group.com/de/presse</w:t>
      </w:r>
      <w:r>
        <w:fldChar w:fldCharType="end"/>
      </w:r>
    </w:p>
    <w:p w14:paraId="385191B4" w14:textId="77777777" w:rsidR="00D848FF" w:rsidRPr="00F223AA" w:rsidRDefault="00D848FF" w:rsidP="00D848FF">
      <w:pPr>
        <w:pBdr>
          <w:top w:val="none" w:sz="0" w:space="0" w:color="auto"/>
          <w:left w:val="none" w:sz="0" w:space="0" w:color="auto"/>
          <w:bottom w:val="none" w:sz="0" w:space="0" w:color="auto"/>
          <w:right w:val="none" w:sz="0" w:space="0" w:color="auto"/>
        </w:pBdr>
        <w:spacing w:line="360" w:lineRule="auto"/>
        <w:rPr>
          <w:rFonts w:ascii="Arial" w:hAnsi="Arial" w:cs="Arial"/>
          <w:lang w:val="de-DE"/>
        </w:rPr>
      </w:pPr>
    </w:p>
    <w:p w14:paraId="3A931FFA" w14:textId="77777777" w:rsidR="00D848FF" w:rsidRPr="00F223AA" w:rsidRDefault="00D848FF" w:rsidP="00D848FF">
      <w:pPr>
        <w:pBdr>
          <w:top w:val="none" w:sz="0" w:space="0" w:color="auto"/>
          <w:left w:val="none" w:sz="0" w:space="0" w:color="auto"/>
          <w:bottom w:val="none" w:sz="0" w:space="0" w:color="auto"/>
          <w:right w:val="none" w:sz="0" w:space="0" w:color="auto"/>
        </w:pBdr>
        <w:spacing w:line="360" w:lineRule="auto"/>
        <w:jc w:val="both"/>
        <w:rPr>
          <w:rFonts w:ascii="Arial" w:hAnsi="Arial" w:cs="Arial"/>
          <w:b/>
          <w:lang w:val="de-DE"/>
        </w:rPr>
      </w:pPr>
      <w:r w:rsidRPr="00F223AA">
        <w:rPr>
          <w:rFonts w:ascii="Arial" w:hAnsi="Arial" w:cs="Arial"/>
          <w:b/>
          <w:lang w:val="de-DE"/>
        </w:rPr>
        <w:t>Über die Dauphin-Gruppe</w:t>
      </w:r>
    </w:p>
    <w:p w14:paraId="393E8AF8" w14:textId="77777777" w:rsidR="00D848FF" w:rsidRPr="00F223AA" w:rsidRDefault="00D848FF" w:rsidP="00D848FF">
      <w:pPr>
        <w:pBdr>
          <w:top w:val="none" w:sz="0" w:space="0" w:color="auto"/>
          <w:left w:val="none" w:sz="0" w:space="0" w:color="auto"/>
          <w:bottom w:val="none" w:sz="0" w:space="0" w:color="auto"/>
          <w:right w:val="none" w:sz="0" w:space="0" w:color="auto"/>
        </w:pBdr>
        <w:spacing w:line="276" w:lineRule="auto"/>
        <w:jc w:val="both"/>
        <w:rPr>
          <w:rFonts w:ascii="Arial" w:hAnsi="Arial" w:cs="Arial"/>
          <w:sz w:val="20"/>
          <w:szCs w:val="20"/>
          <w:lang w:val="de-DE"/>
        </w:rPr>
      </w:pPr>
      <w:r w:rsidRPr="00F223AA">
        <w:rPr>
          <w:rFonts w:ascii="Arial" w:hAnsi="Arial" w:cs="Arial"/>
          <w:sz w:val="20"/>
          <w:szCs w:val="20"/>
          <w:lang w:val="de-DE"/>
        </w:rPr>
        <w:t xml:space="preserve">Die Dauphin HumanDesign® Group ist ein weltweit agierender Anbieter von innovativen ergonomischen Sitzlösungen, modernsten Raumgestaltungs- und Büromöbelsystemen sowie einer exklusiven Wohnkollektion. Mit 18 Vertriebs- und Produktionsgesellschaften im In- und Ausland sowie zahlreichen Lizenznehmern und Vertretungen in 81 Ländern gehört die Dauphin-Gruppe zu den führenden Büromöbelherstellern im europäischen Raum. Die Marken Dauphin, Trendoffice, </w:t>
      </w:r>
      <w:proofErr w:type="spellStart"/>
      <w:r w:rsidRPr="00F223AA">
        <w:rPr>
          <w:rFonts w:ascii="Arial" w:hAnsi="Arial" w:cs="Arial"/>
          <w:sz w:val="20"/>
          <w:szCs w:val="20"/>
          <w:lang w:val="de-DE"/>
        </w:rPr>
        <w:t>Züco</w:t>
      </w:r>
      <w:proofErr w:type="spellEnd"/>
      <w:r w:rsidRPr="00F223AA">
        <w:rPr>
          <w:rFonts w:ascii="Arial" w:hAnsi="Arial" w:cs="Arial"/>
          <w:sz w:val="20"/>
          <w:szCs w:val="20"/>
          <w:lang w:val="de-DE"/>
        </w:rPr>
        <w:t>, Bosse und DAUPHIN HOME® bieten Komplettlösungen für den gesamten Office-, Industrie- und Objektbereich sowie für harmonische Wohnwelten.</w:t>
      </w:r>
    </w:p>
    <w:p w14:paraId="2BB318A1" w14:textId="4458E5AF" w:rsidR="000857D0" w:rsidRDefault="004B3D3A" w:rsidP="00C2091B">
      <w:pPr>
        <w:spacing w:line="360" w:lineRule="auto"/>
        <w:jc w:val="both"/>
        <w:rPr>
          <w:rFonts w:ascii="Arial" w:hAnsi="Arial" w:cs="Arial"/>
          <w:lang w:val="de-DE"/>
        </w:rPr>
      </w:pPr>
      <w:r>
        <w:rPr>
          <w:rFonts w:ascii="Arial" w:hAnsi="Arial" w:cs="Arial"/>
          <w:lang w:val="de-DE"/>
        </w:rPr>
        <w:tab/>
      </w:r>
    </w:p>
    <w:p w14:paraId="10C4B04F" w14:textId="77777777" w:rsidR="00281B6A" w:rsidRDefault="004B3D3A" w:rsidP="00C2091B">
      <w:pPr>
        <w:spacing w:line="360" w:lineRule="auto"/>
        <w:jc w:val="both"/>
        <w:rPr>
          <w:rFonts w:ascii="Arial" w:hAnsi="Arial" w:cs="Arial"/>
          <w:lang w:val="de-DE"/>
        </w:rPr>
      </w:pP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p>
    <w:p w14:paraId="64AC75AD" w14:textId="77777777" w:rsidR="008B1209" w:rsidRPr="00044CE9" w:rsidRDefault="008B1209" w:rsidP="008B1209">
      <w:pPr>
        <w:spacing w:line="360" w:lineRule="auto"/>
        <w:jc w:val="both"/>
        <w:rPr>
          <w:rFonts w:ascii="Arial" w:hAnsi="Arial" w:cs="Arial"/>
          <w:b/>
          <w:lang w:val="de-DE"/>
        </w:rPr>
      </w:pPr>
      <w:r w:rsidRPr="00044CE9">
        <w:rPr>
          <w:rFonts w:ascii="Arial" w:hAnsi="Arial" w:cs="Arial"/>
          <w:b/>
          <w:lang w:val="de-DE"/>
        </w:rPr>
        <w:t>Bildunterschriften</w:t>
      </w:r>
    </w:p>
    <w:p w14:paraId="472B69C7" w14:textId="77777777" w:rsidR="008B1209" w:rsidRPr="00044CE9" w:rsidRDefault="008B1209" w:rsidP="008B1209">
      <w:pPr>
        <w:spacing w:line="360" w:lineRule="auto"/>
        <w:jc w:val="both"/>
        <w:rPr>
          <w:rFonts w:ascii="Arial" w:hAnsi="Arial" w:cs="Arial"/>
          <w:i/>
          <w:lang w:val="de-DE"/>
        </w:rPr>
      </w:pPr>
      <w:r w:rsidRPr="00044CE9">
        <w:rPr>
          <w:rFonts w:ascii="Arial" w:hAnsi="Arial" w:cs="Arial"/>
          <w:b/>
          <w:lang w:val="de-DE"/>
        </w:rPr>
        <w:t xml:space="preserve">Für alle Motive: </w:t>
      </w:r>
      <w:r w:rsidRPr="00044CE9">
        <w:rPr>
          <w:rFonts w:ascii="Arial" w:hAnsi="Arial" w:cs="Arial"/>
          <w:i/>
          <w:lang w:val="de-DE"/>
        </w:rPr>
        <w:t>Dauphin HumanDesign Group</w:t>
      </w:r>
    </w:p>
    <w:p w14:paraId="172D318B" w14:textId="4CF810A5" w:rsidR="006C3EB6" w:rsidRPr="006C3EB6" w:rsidRDefault="006C3EB6" w:rsidP="00281B6A">
      <w:pPr>
        <w:spacing w:line="360" w:lineRule="auto"/>
        <w:jc w:val="both"/>
        <w:rPr>
          <w:rFonts w:ascii="Arial" w:hAnsi="Arial" w:cs="Arial"/>
          <w:lang w:val="de-DE"/>
        </w:rPr>
      </w:pPr>
      <w:r>
        <w:rPr>
          <w:rFonts w:ascii="Arial" w:hAnsi="Arial" w:cs="Arial"/>
          <w:lang w:val="de-DE"/>
        </w:rPr>
        <w:t xml:space="preserve"> </w:t>
      </w:r>
    </w:p>
    <w:sectPr w:rsidR="006C3EB6" w:rsidRPr="006C3EB6">
      <w:headerReference w:type="default" r:id="rId7"/>
      <w:footerReference w:type="default" r:id="rId8"/>
      <w:pgSz w:w="11906" w:h="16838"/>
      <w:pgMar w:top="1134" w:right="1701" w:bottom="1134" w:left="2268"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A6572" w14:textId="77777777" w:rsidR="001F7097" w:rsidRDefault="001F7097" w:rsidP="00307918">
      <w:r>
        <w:separator/>
      </w:r>
    </w:p>
  </w:endnote>
  <w:endnote w:type="continuationSeparator" w:id="0">
    <w:p w14:paraId="1D42BBD1" w14:textId="77777777" w:rsidR="001F7097" w:rsidRDefault="001F7097" w:rsidP="0030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roxima Nova">
    <w:altName w:val="Times New Roman"/>
    <w:panose1 w:val="00000000000000000000"/>
    <w:charset w:val="00"/>
    <w:family w:val="modern"/>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Proxima Nova Rg">
    <w:altName w:val="Candara"/>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FE5E0" w14:textId="77777777" w:rsidR="00DF1D1B" w:rsidRPr="005A46D2"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lang w:val="en-GB"/>
      </w:rPr>
    </w:pPr>
    <w:r w:rsidRPr="00B6001C">
      <w:rPr>
        <w:rFonts w:ascii="Proxima Nova Rg" w:hAnsi="Proxima Nova Rg"/>
        <w:b/>
        <w:bCs/>
        <w:sz w:val="15"/>
        <w:szCs w:val="15"/>
      </w:rPr>
      <w:tab/>
    </w:r>
    <w:r w:rsidRPr="00B6001C">
      <w:rPr>
        <w:rFonts w:ascii="Proxima Nova Rg" w:hAnsi="Proxima Nova Rg"/>
        <w:b/>
        <w:bCs/>
        <w:sz w:val="15"/>
        <w:szCs w:val="15"/>
      </w:rPr>
      <w:tab/>
    </w:r>
    <w:r w:rsidR="005A46D2">
      <w:rPr>
        <w:rFonts w:ascii="Proxima Nova Rg" w:hAnsi="Proxima Nova Rg"/>
        <w:sz w:val="12"/>
        <w:szCs w:val="12"/>
        <w:lang w:val="en-GB"/>
      </w:rPr>
      <w:t>Dauphin</w:t>
    </w:r>
    <w:r w:rsidR="00B97060" w:rsidRPr="005A46D2">
      <w:rPr>
        <w:rFonts w:ascii="Proxima Nova Rg" w:hAnsi="Proxima Nova Rg"/>
        <w:sz w:val="12"/>
        <w:szCs w:val="12"/>
        <w:lang w:val="en-GB"/>
      </w:rPr>
      <w:t xml:space="preserve"> is a </w:t>
    </w:r>
    <w:r w:rsidR="00E43674" w:rsidRPr="005A46D2">
      <w:rPr>
        <w:rFonts w:ascii="Proxima Nova Rg" w:hAnsi="Proxima Nova Rg"/>
        <w:sz w:val="12"/>
        <w:szCs w:val="12"/>
        <w:lang w:val="en-GB"/>
      </w:rPr>
      <w:t>brand of the</w:t>
    </w:r>
    <w:r w:rsidRPr="005A46D2">
      <w:rPr>
        <w:rFonts w:ascii="Proxima Nova Rg" w:hAnsi="Proxima Nova Rg"/>
        <w:sz w:val="12"/>
        <w:szCs w:val="12"/>
        <w:lang w:val="en-GB"/>
      </w:rPr>
      <w:t xml:space="preserve"> Dauphin HumanDesign® Group</w:t>
    </w:r>
  </w:p>
  <w:p w14:paraId="3072AF8C" w14:textId="77777777" w:rsidR="00DF1D1B" w:rsidRPr="005A46D2" w:rsidRDefault="00DF1D1B" w:rsidP="00307918">
    <w:pPr>
      <w:pStyle w:val="Kopf-undFuzeilen"/>
      <w:tabs>
        <w:tab w:val="clear" w:pos="9020"/>
        <w:tab w:val="center" w:pos="3969"/>
        <w:tab w:val="right" w:pos="7937"/>
      </w:tabs>
      <w:rPr>
        <w:rFonts w:ascii="Proxima Nova Rg" w:eastAsia="Proxima Nova" w:hAnsi="Proxima Nova Rg" w:cs="Proxima Nova"/>
        <w:b/>
        <w:bCs/>
        <w:sz w:val="15"/>
        <w:szCs w:val="15"/>
        <w:lang w:val="en-GB"/>
      </w:rPr>
    </w:pPr>
  </w:p>
  <w:p w14:paraId="3AC55A49" w14:textId="77777777" w:rsidR="00DF1D1B" w:rsidRPr="00B6001C"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r w:rsidRPr="00B6001C">
      <w:rPr>
        <w:rFonts w:ascii="Proxima Nova Rg" w:hAnsi="Proxima Nova Rg"/>
        <w:b/>
        <w:bCs/>
        <w:sz w:val="15"/>
        <w:szCs w:val="15"/>
      </w:rPr>
      <w:t>Ihre Ansprechpartnerin:</w:t>
    </w:r>
  </w:p>
  <w:p w14:paraId="402586D9" w14:textId="075CDE91" w:rsidR="00DF1D1B" w:rsidRPr="00B6001C" w:rsidRDefault="00D848FF" w:rsidP="00307918">
    <w:pPr>
      <w:pStyle w:val="Kopf-undFuzeilen"/>
      <w:tabs>
        <w:tab w:val="clear" w:pos="9020"/>
        <w:tab w:val="center" w:pos="3969"/>
        <w:tab w:val="right" w:pos="7937"/>
      </w:tabs>
      <w:rPr>
        <w:rFonts w:ascii="Proxima Nova Rg" w:eastAsia="Proxima Nova" w:hAnsi="Proxima Nova Rg" w:cs="Proxima Nova"/>
        <w:b/>
        <w:bCs/>
        <w:sz w:val="15"/>
        <w:szCs w:val="15"/>
      </w:rPr>
    </w:pPr>
    <w:r>
      <w:rPr>
        <w:rFonts w:ascii="Proxima Nova Rg" w:hAnsi="Proxima Nova Rg"/>
        <w:sz w:val="15"/>
        <w:szCs w:val="15"/>
      </w:rPr>
      <w:t>Anja Stockerl</w:t>
    </w:r>
    <w:r w:rsidR="001A15C9" w:rsidRPr="00B6001C">
      <w:rPr>
        <w:rFonts w:ascii="Proxima Nova Rg" w:hAnsi="Proxima Nova Rg"/>
        <w:sz w:val="15"/>
        <w:szCs w:val="15"/>
      </w:rPr>
      <w:t xml:space="preserve">, </w:t>
    </w:r>
    <w:r>
      <w:rPr>
        <w:rFonts w:ascii="Proxima Nova Rg" w:hAnsi="Proxima Nova Rg"/>
        <w:sz w:val="15"/>
        <w:szCs w:val="15"/>
      </w:rPr>
      <w:t>Unternehmenskommunikation</w:t>
    </w:r>
  </w:p>
  <w:p w14:paraId="7AB314FC" w14:textId="77777777" w:rsidR="00DF1D1B" w:rsidRPr="00B6001C"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r w:rsidRPr="000F28A1">
      <w:rPr>
        <w:rFonts w:ascii="Proxima Nova Rg" w:hAnsi="Proxima Nova Rg"/>
        <w:sz w:val="15"/>
        <w:szCs w:val="15"/>
      </w:rPr>
      <w:t xml:space="preserve">Dauphin </w:t>
    </w:r>
    <w:proofErr w:type="spellStart"/>
    <w:r w:rsidRPr="000F28A1">
      <w:rPr>
        <w:rFonts w:ascii="Proxima Nova Rg" w:hAnsi="Proxima Nova Rg"/>
        <w:sz w:val="15"/>
        <w:szCs w:val="15"/>
      </w:rPr>
      <w:t>office</w:t>
    </w:r>
    <w:proofErr w:type="spellEnd"/>
    <w:r w:rsidRPr="000F28A1">
      <w:rPr>
        <w:rFonts w:ascii="Proxima Nova Rg" w:hAnsi="Proxima Nova Rg"/>
        <w:sz w:val="15"/>
        <w:szCs w:val="15"/>
      </w:rPr>
      <w:t xml:space="preserve"> </w:t>
    </w:r>
    <w:proofErr w:type="spellStart"/>
    <w:r w:rsidRPr="000F28A1">
      <w:rPr>
        <w:rFonts w:ascii="Proxima Nova Rg" w:hAnsi="Proxima Nova Rg"/>
        <w:sz w:val="15"/>
        <w:szCs w:val="15"/>
      </w:rPr>
      <w:t>interiors</w:t>
    </w:r>
    <w:proofErr w:type="spellEnd"/>
    <w:r w:rsidRPr="000F28A1">
      <w:rPr>
        <w:rFonts w:ascii="Proxima Nova Rg" w:hAnsi="Proxima Nova Rg"/>
        <w:sz w:val="15"/>
        <w:szCs w:val="15"/>
      </w:rPr>
      <w:t xml:space="preserve"> GmbH &amp; Co. </w:t>
    </w:r>
    <w:r w:rsidRPr="00B6001C">
      <w:rPr>
        <w:rFonts w:ascii="Proxima Nova Rg" w:hAnsi="Proxima Nova Rg"/>
        <w:sz w:val="15"/>
        <w:szCs w:val="15"/>
      </w:rPr>
      <w:t>KG</w:t>
    </w:r>
  </w:p>
  <w:p w14:paraId="433905CD" w14:textId="77777777" w:rsidR="00DF1D1B" w:rsidRPr="00B6001C"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proofErr w:type="spellStart"/>
    <w:r w:rsidRPr="00B6001C">
      <w:rPr>
        <w:rFonts w:ascii="Proxima Nova Rg" w:hAnsi="Proxima Nova Rg"/>
        <w:sz w:val="15"/>
        <w:szCs w:val="15"/>
      </w:rPr>
      <w:t>Espanstr</w:t>
    </w:r>
    <w:proofErr w:type="spellEnd"/>
    <w:r w:rsidRPr="00B6001C">
      <w:rPr>
        <w:rFonts w:ascii="Proxima Nova Rg" w:hAnsi="Proxima Nova Rg"/>
        <w:sz w:val="15"/>
        <w:szCs w:val="15"/>
      </w:rPr>
      <w:t>. 36, 91238 Offenhausen</w:t>
    </w:r>
  </w:p>
  <w:p w14:paraId="7DA065DB" w14:textId="769F6F60" w:rsidR="00DF1D1B" w:rsidRPr="00B6001C"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r w:rsidRPr="00B6001C">
      <w:rPr>
        <w:rFonts w:ascii="Proxima Nova Rg" w:hAnsi="Proxima Nova Rg"/>
        <w:sz w:val="15"/>
        <w:szCs w:val="15"/>
      </w:rPr>
      <w:t>Telefon: 09158/17-950</w:t>
    </w:r>
  </w:p>
  <w:p w14:paraId="0D708157" w14:textId="20311609" w:rsidR="00DF1D1B" w:rsidRPr="000F28A1" w:rsidRDefault="00D848FF" w:rsidP="00307918">
    <w:pPr>
      <w:pStyle w:val="Kopf-undFuzeilen"/>
      <w:tabs>
        <w:tab w:val="clear" w:pos="9020"/>
        <w:tab w:val="center" w:pos="3969"/>
        <w:tab w:val="right" w:pos="7937"/>
      </w:tabs>
      <w:rPr>
        <w:rFonts w:ascii="Proxima Nova Rg" w:eastAsia="Proxima Nova" w:hAnsi="Proxima Nova Rg" w:cs="Proxima Nova"/>
        <w:b/>
        <w:bCs/>
        <w:sz w:val="15"/>
        <w:szCs w:val="15"/>
      </w:rPr>
    </w:pPr>
    <w:hyperlink r:id="rId1" w:history="1">
      <w:r w:rsidRPr="00604C81">
        <w:rPr>
          <w:rStyle w:val="Hyperlink"/>
          <w:rFonts w:ascii="Proxima Nova Rg" w:hAnsi="Proxima Nova Rg"/>
          <w:sz w:val="15"/>
          <w:szCs w:val="15"/>
          <w:lang w:val="it-IT"/>
        </w:rPr>
        <w:t>anja.stockerl@dauphin.de</w:t>
      </w:r>
    </w:hyperlink>
  </w:p>
  <w:p w14:paraId="301EA6F8" w14:textId="36A8E1C4" w:rsidR="00DF1D1B" w:rsidRPr="000F28A1" w:rsidRDefault="001A15C9" w:rsidP="00307918">
    <w:pPr>
      <w:pStyle w:val="Kopf-undFuzeilen"/>
      <w:tabs>
        <w:tab w:val="clear" w:pos="9020"/>
        <w:tab w:val="center" w:pos="3969"/>
        <w:tab w:val="right" w:pos="7937"/>
      </w:tabs>
      <w:rPr>
        <w:rStyle w:val="Hyperlink2"/>
        <w:rFonts w:ascii="Proxima Nova Rg" w:hAnsi="Proxima Nova Rg"/>
        <w:sz w:val="15"/>
        <w:szCs w:val="15"/>
      </w:rPr>
    </w:pPr>
    <w:hyperlink r:id="rId2" w:history="1">
      <w:r w:rsidRPr="000F28A1">
        <w:rPr>
          <w:rStyle w:val="Hyperlink1"/>
          <w:rFonts w:ascii="Proxima Nova Rg" w:hAnsi="Proxima Nova Rg"/>
          <w:sz w:val="15"/>
          <w:szCs w:val="15"/>
        </w:rPr>
        <w:t>dauphin-group.com</w:t>
      </w:r>
    </w:hyperlink>
    <w:r w:rsidRPr="000F28A1">
      <w:rPr>
        <w:rFonts w:ascii="Proxima Nova Rg" w:hAnsi="Proxima Nova Rg"/>
        <w:color w:val="0563C1"/>
        <w:sz w:val="15"/>
        <w:szCs w:val="15"/>
        <w:u w:val="single" w:color="0563C0"/>
      </w:rPr>
      <w:t xml:space="preserve"> | </w:t>
    </w:r>
    <w:hyperlink r:id="rId3" w:history="1">
      <w:r w:rsidR="00D848FF" w:rsidRPr="000F28A1">
        <w:rPr>
          <w:rStyle w:val="Hyperlink"/>
          <w:rFonts w:ascii="Proxima Nova Rg" w:hAnsi="Proxima Nova Rg"/>
          <w:sz w:val="15"/>
          <w:szCs w:val="15"/>
        </w:rPr>
        <w:t>LinkedIn</w:t>
      </w:r>
    </w:hyperlink>
    <w:r w:rsidRPr="000F28A1">
      <w:rPr>
        <w:rStyle w:val="Hyperlink2"/>
        <w:rFonts w:ascii="Proxima Nova Rg" w:hAnsi="Proxima Nova Rg"/>
        <w:sz w:val="15"/>
        <w:szCs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11083" w14:textId="77777777" w:rsidR="001F7097" w:rsidRDefault="001F7097" w:rsidP="00307918">
      <w:r>
        <w:separator/>
      </w:r>
    </w:p>
  </w:footnote>
  <w:footnote w:type="continuationSeparator" w:id="0">
    <w:p w14:paraId="039A896C" w14:textId="77777777" w:rsidR="001F7097" w:rsidRDefault="001F7097" w:rsidP="00307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F5A9E" w14:textId="77777777" w:rsidR="00DF1D1B" w:rsidRDefault="001A15C9" w:rsidP="00307918">
    <w:pPr>
      <w:pStyle w:val="Kopf-undFuzeilen"/>
      <w:tabs>
        <w:tab w:val="clear" w:pos="9020"/>
        <w:tab w:val="center" w:pos="3969"/>
        <w:tab w:val="right" w:pos="7937"/>
      </w:tabs>
    </w:pPr>
    <w:r>
      <w:tab/>
    </w:r>
    <w:r>
      <w:tab/>
    </w:r>
    <w:r w:rsidR="005A46D2">
      <w:rPr>
        <w:noProof/>
      </w:rPr>
      <w:drawing>
        <wp:inline distT="0" distB="0" distL="0" distR="0" wp14:anchorId="61BB88E2" wp14:editId="727F404F">
          <wp:extent cx="1478256" cy="264111"/>
          <wp:effectExtent l="0" t="0" r="0" b="3175"/>
          <wp:docPr id="1" name="Grafik 1" descr="Z:\MARKETING\#GRAFIK\Logos, Auszeichnungen, QR-Codes\Markenlogos\Dauphin\#aktuell - ohne Rücken ohne Claim\DP_Logo-D_Marke_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GRAFIK\Logos, Auszeichnungen, QR-Codes\Markenlogos\Dauphin\#aktuell - ohne Rücken ohne Claim\DP_Logo-D_Marke_s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56" cy="264111"/>
                  </a:xfrm>
                  <a:prstGeom prst="rect">
                    <a:avLst/>
                  </a:prstGeom>
                  <a:noFill/>
                  <a:ln>
                    <a:noFill/>
                  </a:ln>
                </pic:spPr>
              </pic:pic>
            </a:graphicData>
          </a:graphic>
        </wp:inline>
      </w:drawing>
    </w:r>
  </w:p>
  <w:p w14:paraId="4C3448BF" w14:textId="77777777" w:rsidR="008C300D" w:rsidRDefault="008C300D" w:rsidP="00307918">
    <w:pPr>
      <w:pStyle w:val="Kopf-undFuzeilen"/>
      <w:tabs>
        <w:tab w:val="clear" w:pos="9020"/>
        <w:tab w:val="center" w:pos="3969"/>
        <w:tab w:val="right" w:pos="793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30D3"/>
    <w:multiLevelType w:val="multilevel"/>
    <w:tmpl w:val="A5CC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A33D37"/>
    <w:multiLevelType w:val="hybridMultilevel"/>
    <w:tmpl w:val="5BFAF2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1092596">
    <w:abstractNumId w:val="0"/>
  </w:num>
  <w:num w:numId="2" w16cid:durableId="744228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1B"/>
    <w:rsid w:val="00003A02"/>
    <w:rsid w:val="00004661"/>
    <w:rsid w:val="00015EFD"/>
    <w:rsid w:val="000359A6"/>
    <w:rsid w:val="00044CE9"/>
    <w:rsid w:val="000857D0"/>
    <w:rsid w:val="000C5D46"/>
    <w:rsid w:val="000F28A1"/>
    <w:rsid w:val="0010283D"/>
    <w:rsid w:val="001144A8"/>
    <w:rsid w:val="00115AA8"/>
    <w:rsid w:val="00120D12"/>
    <w:rsid w:val="00151E48"/>
    <w:rsid w:val="00157C8D"/>
    <w:rsid w:val="00176A37"/>
    <w:rsid w:val="001A15C9"/>
    <w:rsid w:val="001B5339"/>
    <w:rsid w:val="001C248D"/>
    <w:rsid w:val="001D3771"/>
    <w:rsid w:val="001D3BDE"/>
    <w:rsid w:val="001F7097"/>
    <w:rsid w:val="00240656"/>
    <w:rsid w:val="002425BB"/>
    <w:rsid w:val="00267642"/>
    <w:rsid w:val="00281B6A"/>
    <w:rsid w:val="002A53D9"/>
    <w:rsid w:val="002C3782"/>
    <w:rsid w:val="002E1E17"/>
    <w:rsid w:val="00307918"/>
    <w:rsid w:val="00314E84"/>
    <w:rsid w:val="003C2932"/>
    <w:rsid w:val="003F713A"/>
    <w:rsid w:val="00433F4B"/>
    <w:rsid w:val="00447AEC"/>
    <w:rsid w:val="00453E3E"/>
    <w:rsid w:val="00464CE0"/>
    <w:rsid w:val="00483712"/>
    <w:rsid w:val="00487868"/>
    <w:rsid w:val="004954F7"/>
    <w:rsid w:val="0049747C"/>
    <w:rsid w:val="004A64EF"/>
    <w:rsid w:val="004B059D"/>
    <w:rsid w:val="004B3D3A"/>
    <w:rsid w:val="004B654C"/>
    <w:rsid w:val="004D16EF"/>
    <w:rsid w:val="004E5264"/>
    <w:rsid w:val="00502E15"/>
    <w:rsid w:val="00582A1F"/>
    <w:rsid w:val="005A46D2"/>
    <w:rsid w:val="005C73FD"/>
    <w:rsid w:val="005D17E8"/>
    <w:rsid w:val="005D3F38"/>
    <w:rsid w:val="005D421F"/>
    <w:rsid w:val="005F10D4"/>
    <w:rsid w:val="006073C7"/>
    <w:rsid w:val="006131F4"/>
    <w:rsid w:val="006553CE"/>
    <w:rsid w:val="006B3928"/>
    <w:rsid w:val="006B79B2"/>
    <w:rsid w:val="006C3EB6"/>
    <w:rsid w:val="006E36E9"/>
    <w:rsid w:val="006F5E96"/>
    <w:rsid w:val="007157BF"/>
    <w:rsid w:val="00733949"/>
    <w:rsid w:val="007374D5"/>
    <w:rsid w:val="007C64D4"/>
    <w:rsid w:val="007E5059"/>
    <w:rsid w:val="007F2A42"/>
    <w:rsid w:val="00827554"/>
    <w:rsid w:val="00834972"/>
    <w:rsid w:val="008371D2"/>
    <w:rsid w:val="008614FC"/>
    <w:rsid w:val="008A1370"/>
    <w:rsid w:val="008A7CEB"/>
    <w:rsid w:val="008B1209"/>
    <w:rsid w:val="008B2B13"/>
    <w:rsid w:val="008C300D"/>
    <w:rsid w:val="008E3138"/>
    <w:rsid w:val="00906AEA"/>
    <w:rsid w:val="009353EB"/>
    <w:rsid w:val="009610D3"/>
    <w:rsid w:val="00965E1B"/>
    <w:rsid w:val="0098384D"/>
    <w:rsid w:val="009D3125"/>
    <w:rsid w:val="009E3F0F"/>
    <w:rsid w:val="009F3D85"/>
    <w:rsid w:val="00A3258D"/>
    <w:rsid w:val="00A40509"/>
    <w:rsid w:val="00A52B9B"/>
    <w:rsid w:val="00A57C89"/>
    <w:rsid w:val="00A60348"/>
    <w:rsid w:val="00AA52C2"/>
    <w:rsid w:val="00AC13CC"/>
    <w:rsid w:val="00AC6A33"/>
    <w:rsid w:val="00B6001C"/>
    <w:rsid w:val="00B62D68"/>
    <w:rsid w:val="00B71A5B"/>
    <w:rsid w:val="00B97060"/>
    <w:rsid w:val="00BF1C92"/>
    <w:rsid w:val="00C2091B"/>
    <w:rsid w:val="00C7642A"/>
    <w:rsid w:val="00C81356"/>
    <w:rsid w:val="00CB43F8"/>
    <w:rsid w:val="00CC310B"/>
    <w:rsid w:val="00CE3550"/>
    <w:rsid w:val="00CE47B8"/>
    <w:rsid w:val="00D02C3C"/>
    <w:rsid w:val="00D43F57"/>
    <w:rsid w:val="00D52CAA"/>
    <w:rsid w:val="00D84516"/>
    <w:rsid w:val="00D848FF"/>
    <w:rsid w:val="00DB08F1"/>
    <w:rsid w:val="00DB2A81"/>
    <w:rsid w:val="00DD1CF3"/>
    <w:rsid w:val="00DF1D1B"/>
    <w:rsid w:val="00E07406"/>
    <w:rsid w:val="00E11875"/>
    <w:rsid w:val="00E43674"/>
    <w:rsid w:val="00E61BEE"/>
    <w:rsid w:val="00E71BB7"/>
    <w:rsid w:val="00E754D6"/>
    <w:rsid w:val="00E8170F"/>
    <w:rsid w:val="00E92622"/>
    <w:rsid w:val="00E95CC6"/>
    <w:rsid w:val="00EC5F1D"/>
    <w:rsid w:val="00EF239F"/>
    <w:rsid w:val="00EF60FC"/>
    <w:rsid w:val="00F1523E"/>
    <w:rsid w:val="00F17BCB"/>
    <w:rsid w:val="00F24559"/>
    <w:rsid w:val="00F3777E"/>
    <w:rsid w:val="00F62846"/>
    <w:rsid w:val="00FA4A67"/>
    <w:rsid w:val="00FD0092"/>
    <w:rsid w:val="00FF1649"/>
    <w:rsid w:val="00FF71FB"/>
    <w:rsid w:val="00FF76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B3F04"/>
  <w15:docId w15:val="{1FE44739-C9A7-41C5-AEDF-24E3F5EF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b w:val="0"/>
      <w:bCs w:val="0"/>
      <w:outline w:val="0"/>
      <w:color w:val="0563C1"/>
      <w:u w:val="single" w:color="0563C0"/>
    </w:rPr>
  </w:style>
  <w:style w:type="character" w:customStyle="1" w:styleId="Hyperlink1">
    <w:name w:val="Hyperlink.1"/>
    <w:basedOn w:val="Hyperlink"/>
    <w:rPr>
      <w:b w:val="0"/>
      <w:bCs w:val="0"/>
      <w:outline w:val="0"/>
      <w:color w:val="0563C1"/>
      <w:u w:val="single" w:color="0563C0"/>
    </w:rPr>
  </w:style>
  <w:style w:type="character" w:customStyle="1" w:styleId="Hyperlink2">
    <w:name w:val="Hyperlink.2"/>
    <w:basedOn w:val="Hyperlink"/>
    <w:rPr>
      <w:b w:val="0"/>
      <w:bCs w:val="0"/>
      <w:outline w:val="0"/>
      <w:color w:val="0563C1"/>
      <w:u w:val="single" w:color="0563C0"/>
    </w:rPr>
  </w:style>
  <w:style w:type="paragraph" w:customStyle="1" w:styleId="Text">
    <w:name w:val="Tex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Kopfzeile">
    <w:name w:val="header"/>
    <w:basedOn w:val="Standard"/>
    <w:link w:val="KopfzeileZchn"/>
    <w:uiPriority w:val="99"/>
    <w:unhideWhenUsed/>
    <w:rsid w:val="00B6001C"/>
    <w:pPr>
      <w:tabs>
        <w:tab w:val="center" w:pos="4536"/>
        <w:tab w:val="right" w:pos="9072"/>
      </w:tabs>
    </w:pPr>
  </w:style>
  <w:style w:type="character" w:customStyle="1" w:styleId="KopfzeileZchn">
    <w:name w:val="Kopfzeile Zchn"/>
    <w:basedOn w:val="Absatz-Standardschriftart"/>
    <w:link w:val="Kopfzeile"/>
    <w:uiPriority w:val="99"/>
    <w:rsid w:val="00B6001C"/>
    <w:rPr>
      <w:sz w:val="24"/>
      <w:szCs w:val="24"/>
      <w:lang w:val="en-US" w:eastAsia="en-US"/>
    </w:rPr>
  </w:style>
  <w:style w:type="paragraph" w:styleId="Fuzeile">
    <w:name w:val="footer"/>
    <w:basedOn w:val="Standard"/>
    <w:link w:val="FuzeileZchn"/>
    <w:uiPriority w:val="99"/>
    <w:unhideWhenUsed/>
    <w:rsid w:val="00B6001C"/>
    <w:pPr>
      <w:tabs>
        <w:tab w:val="center" w:pos="4536"/>
        <w:tab w:val="right" w:pos="9072"/>
      </w:tabs>
    </w:pPr>
  </w:style>
  <w:style w:type="character" w:customStyle="1" w:styleId="FuzeileZchn">
    <w:name w:val="Fußzeile Zchn"/>
    <w:basedOn w:val="Absatz-Standardschriftart"/>
    <w:link w:val="Fuzeile"/>
    <w:uiPriority w:val="99"/>
    <w:rsid w:val="00B6001C"/>
    <w:rPr>
      <w:sz w:val="24"/>
      <w:szCs w:val="24"/>
      <w:lang w:val="en-US" w:eastAsia="en-US"/>
    </w:rPr>
  </w:style>
  <w:style w:type="paragraph" w:styleId="Textkrper2">
    <w:name w:val="Body Text 2"/>
    <w:basedOn w:val="Standard"/>
    <w:link w:val="Textkrper2Zchn"/>
    <w:semiHidden/>
    <w:rsid w:val="00C2091B"/>
    <w:pPr>
      <w:pBdr>
        <w:top w:val="none" w:sz="0" w:space="0" w:color="auto"/>
        <w:left w:val="none" w:sz="0" w:space="0" w:color="auto"/>
        <w:bottom w:val="none" w:sz="0" w:space="0" w:color="auto"/>
        <w:right w:val="none" w:sz="0" w:space="0" w:color="auto"/>
        <w:between w:val="none" w:sz="0" w:space="0" w:color="auto"/>
        <w:bar w:val="none" w:sz="0" w:color="auto"/>
      </w:pBdr>
      <w:spacing w:line="320" w:lineRule="exact"/>
      <w:jc w:val="both"/>
    </w:pPr>
    <w:rPr>
      <w:rFonts w:ascii="Arial Narrow" w:eastAsia="Times New Roman" w:hAnsi="Arial Narrow"/>
      <w:sz w:val="22"/>
      <w:szCs w:val="20"/>
      <w:bdr w:val="none" w:sz="0" w:space="0" w:color="auto"/>
      <w:lang w:val="de-DE" w:eastAsia="de-DE"/>
    </w:rPr>
  </w:style>
  <w:style w:type="character" w:customStyle="1" w:styleId="Textkrper2Zchn">
    <w:name w:val="Textkörper 2 Zchn"/>
    <w:basedOn w:val="Absatz-Standardschriftart"/>
    <w:link w:val="Textkrper2"/>
    <w:semiHidden/>
    <w:rsid w:val="00C2091B"/>
    <w:rPr>
      <w:rFonts w:ascii="Arial Narrow" w:eastAsia="Times New Roman" w:hAnsi="Arial Narrow"/>
      <w:sz w:val="22"/>
      <w:bdr w:val="none" w:sz="0" w:space="0" w:color="auto"/>
    </w:rPr>
  </w:style>
  <w:style w:type="character" w:styleId="BesuchterLink">
    <w:name w:val="FollowedHyperlink"/>
    <w:basedOn w:val="Absatz-Standardschriftart"/>
    <w:uiPriority w:val="99"/>
    <w:semiHidden/>
    <w:unhideWhenUsed/>
    <w:rsid w:val="005A46D2"/>
    <w:rPr>
      <w:color w:val="FF00FF" w:themeColor="followedHyperlink"/>
      <w:u w:val="single"/>
    </w:rPr>
  </w:style>
  <w:style w:type="character" w:styleId="Kommentarzeichen">
    <w:name w:val="annotation reference"/>
    <w:basedOn w:val="Absatz-Standardschriftart"/>
    <w:uiPriority w:val="99"/>
    <w:semiHidden/>
    <w:unhideWhenUsed/>
    <w:rsid w:val="007F2A42"/>
    <w:rPr>
      <w:sz w:val="16"/>
      <w:szCs w:val="16"/>
    </w:rPr>
  </w:style>
  <w:style w:type="paragraph" w:styleId="Kommentartext">
    <w:name w:val="annotation text"/>
    <w:basedOn w:val="Standard"/>
    <w:link w:val="KommentartextZchn"/>
    <w:uiPriority w:val="99"/>
    <w:semiHidden/>
    <w:unhideWhenUsed/>
    <w:rsid w:val="007F2A42"/>
    <w:rPr>
      <w:sz w:val="20"/>
      <w:szCs w:val="20"/>
    </w:rPr>
  </w:style>
  <w:style w:type="character" w:customStyle="1" w:styleId="KommentartextZchn">
    <w:name w:val="Kommentartext Zchn"/>
    <w:basedOn w:val="Absatz-Standardschriftart"/>
    <w:link w:val="Kommentartext"/>
    <w:uiPriority w:val="99"/>
    <w:semiHidden/>
    <w:rsid w:val="007F2A42"/>
    <w:rPr>
      <w:lang w:val="en-US" w:eastAsia="en-US"/>
    </w:rPr>
  </w:style>
  <w:style w:type="paragraph" w:styleId="Kommentarthema">
    <w:name w:val="annotation subject"/>
    <w:basedOn w:val="Kommentartext"/>
    <w:next w:val="Kommentartext"/>
    <w:link w:val="KommentarthemaZchn"/>
    <w:uiPriority w:val="99"/>
    <w:semiHidden/>
    <w:unhideWhenUsed/>
    <w:rsid w:val="007F2A42"/>
    <w:rPr>
      <w:b/>
      <w:bCs/>
    </w:rPr>
  </w:style>
  <w:style w:type="character" w:customStyle="1" w:styleId="KommentarthemaZchn">
    <w:name w:val="Kommentarthema Zchn"/>
    <w:basedOn w:val="KommentartextZchn"/>
    <w:link w:val="Kommentarthema"/>
    <w:uiPriority w:val="99"/>
    <w:semiHidden/>
    <w:rsid w:val="007F2A42"/>
    <w:rPr>
      <w:b/>
      <w:bCs/>
      <w:lang w:val="en-US" w:eastAsia="en-US"/>
    </w:rPr>
  </w:style>
  <w:style w:type="paragraph" w:styleId="berarbeitung">
    <w:name w:val="Revision"/>
    <w:hidden/>
    <w:uiPriority w:val="99"/>
    <w:semiHidden/>
    <w:rsid w:val="007F2A4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Sprechblasentext">
    <w:name w:val="Balloon Text"/>
    <w:basedOn w:val="Standard"/>
    <w:link w:val="SprechblasentextZchn"/>
    <w:uiPriority w:val="99"/>
    <w:semiHidden/>
    <w:unhideWhenUsed/>
    <w:rsid w:val="007F2A4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F2A42"/>
    <w:rPr>
      <w:rFonts w:ascii="Segoe UI" w:hAnsi="Segoe UI" w:cs="Segoe UI"/>
      <w:sz w:val="18"/>
      <w:szCs w:val="18"/>
      <w:lang w:val="en-US" w:eastAsia="en-US"/>
    </w:rPr>
  </w:style>
  <w:style w:type="character" w:styleId="NichtaufgelsteErwhnung">
    <w:name w:val="Unresolved Mention"/>
    <w:basedOn w:val="Absatz-Standardschriftart"/>
    <w:uiPriority w:val="99"/>
    <w:semiHidden/>
    <w:unhideWhenUsed/>
    <w:rsid w:val="00D848FF"/>
    <w:rPr>
      <w:color w:val="605E5C"/>
      <w:shd w:val="clear" w:color="auto" w:fill="E1DFDD"/>
    </w:rPr>
  </w:style>
  <w:style w:type="paragraph" w:styleId="StandardWeb">
    <w:name w:val="Normal (Web)"/>
    <w:basedOn w:val="Standard"/>
    <w:uiPriority w:val="99"/>
    <w:semiHidden/>
    <w:unhideWhenUsed/>
    <w:rsid w:val="004B654C"/>
  </w:style>
  <w:style w:type="paragraph" w:styleId="Listenabsatz">
    <w:name w:val="List Paragraph"/>
    <w:basedOn w:val="Standard"/>
    <w:uiPriority w:val="34"/>
    <w:qFormat/>
    <w:rsid w:val="004B65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linkedin.com/company/6215427/admin/dashboard/" TargetMode="External"/><Relationship Id="rId2" Type="http://schemas.openxmlformats.org/officeDocument/2006/relationships/hyperlink" Target="http://dauphin-group.com" TargetMode="External"/><Relationship Id="rId1" Type="http://schemas.openxmlformats.org/officeDocument/2006/relationships/hyperlink" Target="mailto:anja.stockerl@dauphi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4188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Dauphin</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Dauphin Indeed PLUS X Award</dc:title>
  <dc:creator>Anja.Stockerl@dauphin.de</dc:creator>
  <cp:lastModifiedBy>Stockerl, Anja</cp:lastModifiedBy>
  <cp:revision>113</cp:revision>
  <dcterms:created xsi:type="dcterms:W3CDTF">2021-06-24T13:36:00Z</dcterms:created>
  <dcterms:modified xsi:type="dcterms:W3CDTF">2026-04-27T08:26:00Z</dcterms:modified>
</cp:coreProperties>
</file>